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C437" w14:textId="77777777" w:rsidR="00DE5238" w:rsidRDefault="00DE5238" w:rsidP="00DE5238">
      <w:pPr>
        <w:pStyle w:val="Standard"/>
        <w:rPr>
          <w:rFonts w:ascii="Arial" w:hAnsi="Arial" w:cs="Arial"/>
        </w:rPr>
      </w:pPr>
    </w:p>
    <w:p w14:paraId="5B682036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</w:t>
      </w:r>
    </w:p>
    <w:p w14:paraId="44A8943B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124B6265" w14:textId="77777777" w:rsidR="00DE5238" w:rsidRPr="001A5617" w:rsidRDefault="00DE5238" w:rsidP="00DE5238">
      <w:pPr>
        <w:pStyle w:val="Standard"/>
        <w:rPr>
          <w:rFonts w:ascii="Arial" w:hAnsi="Arial" w:cs="Arial"/>
          <w:i/>
          <w:iCs/>
          <w:sz w:val="16"/>
          <w:szCs w:val="16"/>
        </w:rPr>
      </w:pPr>
      <w:r w:rsidRPr="001A5617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14:paraId="710A70B0" w14:textId="77777777" w:rsidR="00DE5238" w:rsidRDefault="00DE5238" w:rsidP="00DE5238">
      <w:pPr>
        <w:pStyle w:val="Standard"/>
        <w:rPr>
          <w:rFonts w:ascii="Arial" w:hAnsi="Arial" w:cs="Arial"/>
          <w:u w:val="single"/>
        </w:rPr>
      </w:pPr>
    </w:p>
    <w:p w14:paraId="38921263" w14:textId="77777777" w:rsidR="00DE5238" w:rsidRDefault="00DE5238" w:rsidP="00DE5238">
      <w:pPr>
        <w:pStyle w:val="Standard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56D842F2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</w:t>
      </w:r>
    </w:p>
    <w:p w14:paraId="418D15BB" w14:textId="3D34FD5D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</w:t>
      </w:r>
    </w:p>
    <w:p w14:paraId="5C877C47" w14:textId="77777777" w:rsidR="00DE5238" w:rsidRPr="001A5617" w:rsidRDefault="00DE5238" w:rsidP="00DE5238">
      <w:pPr>
        <w:pStyle w:val="Standard"/>
        <w:rPr>
          <w:rFonts w:ascii="Arial" w:hAnsi="Arial" w:cs="Arial"/>
          <w:i/>
          <w:iCs/>
          <w:sz w:val="16"/>
          <w:szCs w:val="16"/>
        </w:rPr>
      </w:pPr>
      <w:r w:rsidRPr="001A5617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54B7855C" w14:textId="77777777" w:rsidR="00DE5238" w:rsidRDefault="00DE5238" w:rsidP="00DE5238">
      <w:pPr>
        <w:pStyle w:val="Standard"/>
        <w:rPr>
          <w:rFonts w:ascii="Arial" w:hAnsi="Arial" w:cs="Arial"/>
          <w:i/>
          <w:iCs/>
        </w:rPr>
      </w:pPr>
    </w:p>
    <w:p w14:paraId="1F8404E6" w14:textId="77777777" w:rsidR="00DE5238" w:rsidRDefault="00DE5238" w:rsidP="00DE5238">
      <w:pPr>
        <w:pStyle w:val="Standard"/>
        <w:ind w:left="141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bookmarkStart w:id="0" w:name="_Hlk114220837"/>
      <w:r>
        <w:rPr>
          <w:rFonts w:ascii="Arial" w:hAnsi="Arial" w:cs="Arial"/>
          <w:b/>
          <w:bCs/>
          <w:color w:val="000000"/>
        </w:rPr>
        <w:t>Zamawiający: Gmina Zambrów</w:t>
      </w:r>
    </w:p>
    <w:p w14:paraId="26BCA34E" w14:textId="77777777" w:rsidR="00DE5238" w:rsidRDefault="00DE5238" w:rsidP="00DE5238">
      <w:pPr>
        <w:pStyle w:val="Standard"/>
        <w:ind w:left="1418"/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 xml:space="preserve">Adres: </w:t>
      </w:r>
      <w:r>
        <w:rPr>
          <w:rFonts w:ascii="Arial" w:hAnsi="Arial" w:cs="Arial"/>
          <w:b/>
          <w:bCs/>
        </w:rPr>
        <w:t>ul. Fabryczna 3, 18-300 Zambrów</w:t>
      </w:r>
    </w:p>
    <w:bookmarkEnd w:id="0"/>
    <w:p w14:paraId="2DD1A035" w14:textId="77777777" w:rsidR="00DE5238" w:rsidRDefault="00DE5238" w:rsidP="00DE5238">
      <w:pPr>
        <w:pStyle w:val="Standard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5DFBE5EC" w14:textId="77777777" w:rsidR="00DE5238" w:rsidRDefault="00DE5238" w:rsidP="00DE5238">
      <w:pPr>
        <w:jc w:val="center"/>
        <w:rPr>
          <w:rFonts w:ascii="Arial" w:hAnsi="Arial" w:cs="Arial"/>
          <w:b/>
        </w:rPr>
      </w:pPr>
    </w:p>
    <w:p w14:paraId="6710B48A" w14:textId="52EE9374" w:rsidR="00232B9F" w:rsidRDefault="009A1B18" w:rsidP="009A1B18">
      <w:pPr>
        <w:tabs>
          <w:tab w:val="center" w:pos="4536"/>
          <w:tab w:val="left" w:pos="7743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DE5238" w:rsidRPr="00C53CD4">
        <w:rPr>
          <w:rFonts w:ascii="Arial" w:hAnsi="Arial" w:cs="Arial"/>
          <w:b/>
          <w:bCs/>
        </w:rPr>
        <w:t>OŚWIADCZENIE</w:t>
      </w:r>
      <w:r w:rsidR="00232B9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</w:p>
    <w:p w14:paraId="23B07251" w14:textId="3E33DF77" w:rsidR="00DE5238" w:rsidRPr="00C53CD4" w:rsidRDefault="00232B9F" w:rsidP="00C53CD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podmiotu udostępniającego zasoby</w:t>
      </w:r>
    </w:p>
    <w:p w14:paraId="01E94D67" w14:textId="77777777" w:rsidR="00232B9F" w:rsidRDefault="00232B9F" w:rsidP="00C53CD4">
      <w:pPr>
        <w:jc w:val="center"/>
        <w:rPr>
          <w:rFonts w:ascii="Arial" w:hAnsi="Arial" w:cs="Arial"/>
          <w:b/>
          <w:bCs/>
        </w:rPr>
      </w:pPr>
    </w:p>
    <w:p w14:paraId="431E5043" w14:textId="06EB09F2" w:rsidR="00DE5238" w:rsidRPr="00C53CD4" w:rsidRDefault="00DE5238" w:rsidP="00C53CD4">
      <w:pPr>
        <w:jc w:val="center"/>
        <w:rPr>
          <w:rFonts w:ascii="Arial" w:hAnsi="Arial" w:cs="Arial"/>
          <w:b/>
          <w:bCs/>
        </w:rPr>
      </w:pPr>
      <w:r w:rsidRPr="00C53CD4">
        <w:rPr>
          <w:rFonts w:ascii="Arial" w:hAnsi="Arial" w:cs="Arial"/>
          <w:b/>
          <w:bCs/>
        </w:rPr>
        <w:t>z art. 125 ust. 1 ustawy – Prawo zamówień publicznych</w:t>
      </w:r>
    </w:p>
    <w:p w14:paraId="7CF9F513" w14:textId="72BCA3B7" w:rsidR="00DE5238" w:rsidRPr="00C53CD4" w:rsidRDefault="00DE5238" w:rsidP="00C53CD4">
      <w:pPr>
        <w:jc w:val="center"/>
        <w:rPr>
          <w:rFonts w:ascii="Arial" w:hAnsi="Arial" w:cs="Arial"/>
          <w:b/>
          <w:bCs/>
        </w:rPr>
      </w:pPr>
    </w:p>
    <w:p w14:paraId="1C3BD8D5" w14:textId="77777777" w:rsidR="00DE5238" w:rsidRDefault="00DE5238" w:rsidP="00DE5238">
      <w:pPr>
        <w:jc w:val="center"/>
        <w:rPr>
          <w:rFonts w:ascii="Arial" w:hAnsi="Arial" w:cs="Arial"/>
          <w:b/>
          <w:w w:val="90"/>
        </w:rPr>
      </w:pPr>
    </w:p>
    <w:p w14:paraId="3EFA31D4" w14:textId="44477D70" w:rsidR="00DE5238" w:rsidRPr="001A5617" w:rsidRDefault="001A5617" w:rsidP="001A5617">
      <w:pPr>
        <w:jc w:val="center"/>
        <w:rPr>
          <w:rFonts w:ascii="Arial" w:hAnsi="Arial" w:cs="Arial"/>
          <w:b/>
          <w:bCs/>
        </w:rPr>
      </w:pPr>
      <w:bookmarkStart w:id="1" w:name="_Hlk114036579"/>
      <w:bookmarkStart w:id="2" w:name="_Hlk124767903"/>
      <w:r w:rsidRPr="001A5617">
        <w:rPr>
          <w:rFonts w:ascii="Arial" w:hAnsi="Arial" w:cs="Arial"/>
          <w:b/>
          <w:bCs/>
        </w:rPr>
        <w:t>„</w:t>
      </w:r>
      <w:bookmarkEnd w:id="1"/>
      <w:r w:rsidRPr="001A5617">
        <w:rPr>
          <w:rFonts w:ascii="Arial" w:hAnsi="Arial" w:cs="Arial"/>
          <w:b/>
          <w:bCs/>
        </w:rPr>
        <w:t>Przebudowa i remont świetlicy w miejscowości Wądołki-Bucki, gmina Zambrów”</w:t>
      </w:r>
    </w:p>
    <w:p w14:paraId="606C2DEF" w14:textId="5CCF6C93" w:rsidR="00E00189" w:rsidRDefault="00DE5238" w:rsidP="00E00189">
      <w:pPr>
        <w:jc w:val="center"/>
        <w:rPr>
          <w:rFonts w:ascii="Arial" w:hAnsi="Arial" w:cs="Arial"/>
        </w:rPr>
      </w:pPr>
      <w:r w:rsidRPr="00C53CD4">
        <w:rPr>
          <w:rFonts w:ascii="Arial" w:hAnsi="Arial" w:cs="Arial"/>
        </w:rPr>
        <w:t>Nr postępowania:</w:t>
      </w:r>
      <w:r w:rsidR="00D05B2B">
        <w:rPr>
          <w:rFonts w:ascii="Arial" w:hAnsi="Arial" w:cs="Arial"/>
        </w:rPr>
        <w:t xml:space="preserve"> Rrg.271.</w:t>
      </w:r>
      <w:r w:rsidR="001A5617">
        <w:rPr>
          <w:rFonts w:ascii="Arial" w:hAnsi="Arial" w:cs="Arial"/>
        </w:rPr>
        <w:t>2</w:t>
      </w:r>
      <w:r w:rsidR="00D05B2B">
        <w:rPr>
          <w:rFonts w:ascii="Arial" w:hAnsi="Arial" w:cs="Arial"/>
        </w:rPr>
        <w:t>.202</w:t>
      </w:r>
      <w:r w:rsidR="001A5617">
        <w:rPr>
          <w:rFonts w:ascii="Arial" w:hAnsi="Arial" w:cs="Arial"/>
        </w:rPr>
        <w:t>3</w:t>
      </w:r>
    </w:p>
    <w:bookmarkEnd w:id="2"/>
    <w:p w14:paraId="488D04B4" w14:textId="77777777" w:rsidR="00434DF4" w:rsidRDefault="00434DF4" w:rsidP="00434DF4">
      <w:pPr>
        <w:jc w:val="both"/>
        <w:rPr>
          <w:rFonts w:ascii="Arial" w:hAnsi="Arial" w:cs="Arial"/>
        </w:rPr>
      </w:pPr>
    </w:p>
    <w:p w14:paraId="30BC8EE0" w14:textId="1C853452" w:rsidR="00DE5238" w:rsidRPr="00C53CD4" w:rsidRDefault="00DE5238" w:rsidP="00434DF4">
      <w:pPr>
        <w:jc w:val="both"/>
        <w:rPr>
          <w:rFonts w:ascii="Arial" w:hAnsi="Arial" w:cs="Arial"/>
        </w:rPr>
      </w:pPr>
      <w:r w:rsidRPr="00C53CD4">
        <w:rPr>
          <w:rFonts w:ascii="Arial" w:hAnsi="Arial" w:cs="Arial"/>
        </w:rPr>
        <w:t>Działając na podstawie art. 125 ust. 1 ustawy z 11 września 2019</w:t>
      </w:r>
      <w:r w:rsidR="001A5617">
        <w:rPr>
          <w:rFonts w:ascii="Arial" w:hAnsi="Arial" w:cs="Arial"/>
        </w:rPr>
        <w:t xml:space="preserve"> </w:t>
      </w:r>
      <w:r w:rsidRPr="00C53CD4">
        <w:rPr>
          <w:rFonts w:ascii="Arial" w:hAnsi="Arial" w:cs="Arial"/>
        </w:rPr>
        <w:t>r. – Prawo zamówień publicznych (</w:t>
      </w:r>
      <w:proofErr w:type="spellStart"/>
      <w:r w:rsidRPr="00C53CD4">
        <w:rPr>
          <w:rFonts w:ascii="Arial" w:hAnsi="Arial" w:cs="Arial"/>
        </w:rPr>
        <w:t>t.j</w:t>
      </w:r>
      <w:proofErr w:type="spellEnd"/>
      <w:r w:rsidRPr="00C53CD4">
        <w:rPr>
          <w:rFonts w:ascii="Arial" w:hAnsi="Arial" w:cs="Arial"/>
        </w:rPr>
        <w:t xml:space="preserve">. Dz. U. z 2022 r. poz. 1710 z </w:t>
      </w:r>
      <w:proofErr w:type="spellStart"/>
      <w:r w:rsidRPr="00C53CD4">
        <w:rPr>
          <w:rFonts w:ascii="Arial" w:hAnsi="Arial" w:cs="Arial"/>
        </w:rPr>
        <w:t>późn</w:t>
      </w:r>
      <w:proofErr w:type="spellEnd"/>
      <w:r w:rsidRPr="00C53CD4">
        <w:rPr>
          <w:rFonts w:ascii="Arial" w:hAnsi="Arial" w:cs="Arial"/>
        </w:rPr>
        <w:t>. zm.) załączam do oferty w niniejszym postępowaniu aktualne na dzień składania ofert oświadczenie w zakresie wskazanym przez zamawiającego w ogłoszeniu o zamówieniu oraz w specyfikacji warunków zamówienia, stanowiące wstępne potwierdzenie, że Wykonawca:</w:t>
      </w:r>
    </w:p>
    <w:p w14:paraId="5741BA32" w14:textId="77777777" w:rsidR="00C53CD4" w:rsidRDefault="00DE5238" w:rsidP="00C53CD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C53CD4">
        <w:rPr>
          <w:rFonts w:ascii="Arial" w:hAnsi="Arial" w:cs="Arial"/>
        </w:rPr>
        <w:t>nie podlega wykluczeniu z postępowania oraz</w:t>
      </w:r>
    </w:p>
    <w:p w14:paraId="47540812" w14:textId="0E651776" w:rsidR="00DE5238" w:rsidRPr="00C53CD4" w:rsidRDefault="00DE5238" w:rsidP="00C53CD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C53CD4">
        <w:rPr>
          <w:rFonts w:ascii="Arial" w:hAnsi="Arial" w:cs="Arial"/>
        </w:rPr>
        <w:t>spełnia warunki udziału w postępowaniu</w:t>
      </w:r>
    </w:p>
    <w:p w14:paraId="7DC66B3C" w14:textId="77777777" w:rsidR="00DE5238" w:rsidRDefault="00DE5238" w:rsidP="00DE5238">
      <w:pPr>
        <w:jc w:val="center"/>
        <w:rPr>
          <w:rFonts w:ascii="Arial" w:hAnsi="Arial" w:cs="Arial"/>
          <w:b/>
        </w:rPr>
      </w:pPr>
    </w:p>
    <w:p w14:paraId="400CCEB0" w14:textId="77777777" w:rsidR="00DE5238" w:rsidRDefault="00DE5238" w:rsidP="00DE5238">
      <w:pPr>
        <w:jc w:val="center"/>
        <w:rPr>
          <w:rFonts w:ascii="Arial" w:hAnsi="Arial" w:cs="Arial"/>
          <w:b/>
          <w:u w:val="single"/>
        </w:rPr>
      </w:pPr>
    </w:p>
    <w:tbl>
      <w:tblPr>
        <w:tblW w:w="10348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6206"/>
        <w:gridCol w:w="3519"/>
      </w:tblGrid>
      <w:tr w:rsidR="00DE5238" w14:paraId="4D44A2E0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135F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10C2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wymagane przez Zamawiającego</w:t>
            </w:r>
          </w:p>
          <w:p w14:paraId="5425B5DF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0C38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Wypełnia Wykonawca</w:t>
            </w:r>
          </w:p>
        </w:tc>
      </w:tr>
      <w:tr w:rsidR="00DE5238" w14:paraId="384A4E0A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62302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5D293FBE" w14:textId="4584574E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I:</w:t>
            </w:r>
          </w:p>
          <w:p w14:paraId="674DD0BA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NFORMACJE DOTYCZĄCE WYKONAWCY:</w:t>
            </w:r>
          </w:p>
          <w:p w14:paraId="127F4A19" w14:textId="0910DF29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506187AA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AEE0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na temat wykonawcy</w:t>
            </w:r>
          </w:p>
        </w:tc>
      </w:tr>
      <w:tr w:rsidR="00DE5238" w14:paraId="1E072CDA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58C1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FAF56" w14:textId="3F307EDB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Nazwa Wykonawcy / imię i nazwisko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6848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3794E53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059B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EBD6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Adres pocztowy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5959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62B9C962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995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D07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Telefon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E11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4E5D3FF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FA91E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A8AF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Adres e-mail 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11A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7F584229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8F5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DA4F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Faks 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F84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193454C5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F099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6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D8DF" w14:textId="77777777" w:rsidR="00DE5238" w:rsidRDefault="00DE5238" w:rsidP="00C53CD4">
            <w:pPr>
              <w:widowControl/>
              <w:ind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NIP, KRS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B5F6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A79D76F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B81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7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693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REGON 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BCCB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1A257990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81B1" w14:textId="78D11CE5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 xml:space="preserve">Sekcja II:   </w:t>
            </w:r>
          </w:p>
          <w:p w14:paraId="7306B78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WARUNKI UDZIAŁU W POSTĘPOWANIU:</w:t>
            </w:r>
          </w:p>
          <w:p w14:paraId="4F841BA5" w14:textId="64FA57C9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74485CBB" w14:textId="77777777" w:rsidTr="00C53CD4">
        <w:trPr>
          <w:trHeight w:val="63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3D0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lastRenderedPageBreak/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82AC" w14:textId="2C5C7CAE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Oświadczam, że Wykonawca spełnia warunki udziału w postępowaniu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2C27" w14:textId="44D7248B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  <w:p w14:paraId="6BE2BBB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00912D4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2DFE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171A5883" w14:textId="42F9CDFD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 xml:space="preserve">Sekcja III: </w:t>
            </w:r>
          </w:p>
          <w:p w14:paraId="2938F4B7" w14:textId="77777777" w:rsidR="00DE5238" w:rsidRDefault="00DE5238" w:rsidP="00E00189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PODSTAWY WYKLUCZENIA</w:t>
            </w:r>
          </w:p>
          <w:p w14:paraId="04EA6A9F" w14:textId="63BB7308" w:rsidR="00434DF4" w:rsidRDefault="00434DF4" w:rsidP="00E00189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48F813B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2A4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6C8C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Oświadczam, że Wykonawca: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2BBE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E7F01D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9C29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72D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Wykonawca podlega wykluczeniu na podstawie któregokolwiek z przepisów wskazanych: - w art. 108 ust. 1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i art. 109 ust. 1 pkt. 1, 4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4A29B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DE5238" w14:paraId="455BE82C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F79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1FB3" w14:textId="1AD2C4FD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1  odpowiedź jest twierdząca, należy wskazać na podstawie której przesłanki Wykonawca podlega wykluczeniu oraz uzasadnić (podać przyczyny faktyczne)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CB74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799C8BE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C150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1864" w14:textId="2863F2BC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Jeśli dokument potwierdzający brak podstaw 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w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ykluczenia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dostępny jest w formie elektronicznej proszę wskazać: adres internetowy, wydający urząd lub organ, dokładne dane referencyjne dokumentacj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i.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B97C1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6C027CE6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DDC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7422" w14:textId="08F902E3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Wykonawca w przypadku występowania przesłanek wykluczenia wskazanych w art. 108 ust. 1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i art. 109 ust. 1 pkt. 1, 4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podejmuje próbę wykazania rzetelności określoną w ustawie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?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F2FD0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 /  *NIE  /  *NIE DOTYCZY</w:t>
            </w:r>
          </w:p>
          <w:p w14:paraId="033A3B52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E903875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61AB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5AD12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4 odpowiedź jest twierdząca, należy wskazać dowody wykazujące rzetelność Wykonawcy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5E1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CD67D0" w14:paraId="1CCFB747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B2DA" w14:textId="67B6DC28" w:rsidR="00CD67D0" w:rsidRDefault="00CD67D0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6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1C4D" w14:textId="1F1373A3" w:rsidR="00CD67D0" w:rsidRPr="00CD67D0" w:rsidRDefault="00CD67D0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CD67D0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Wykonawca podlega wykluczeniu na podstawie art. 7 ust. 1 </w:t>
            </w:r>
            <w:r w:rsidRPr="00CD67D0">
              <w:rPr>
                <w:rFonts w:ascii="Arial" w:hAnsi="Arial" w:cs="Arial"/>
              </w:rPr>
              <w:t xml:space="preserve">Ustawy z dnia 13 kwietnia 2022 r. o szczególnych rozwiązaniach w zakresie przeciwdziałania wspieraniu agresji na Ukrainę oraz służących ochronie bezpieczeństwa narodowego (Dz. U. poz. 835 z </w:t>
            </w:r>
            <w:proofErr w:type="spellStart"/>
            <w:r w:rsidRPr="00CD67D0">
              <w:rPr>
                <w:rFonts w:ascii="Arial" w:hAnsi="Arial" w:cs="Arial"/>
              </w:rPr>
              <w:t>późn</w:t>
            </w:r>
            <w:proofErr w:type="spellEnd"/>
            <w:r w:rsidRPr="00CD67D0">
              <w:rPr>
                <w:rFonts w:ascii="Arial" w:hAnsi="Arial" w:cs="Arial"/>
              </w:rPr>
              <w:t>. zm.)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9E45" w14:textId="2849DC7B" w:rsidR="00CD67D0" w:rsidRDefault="00CD67D0" w:rsidP="00CD67D0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CD67D0" w14:paraId="59DF3DB0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4C3F" w14:textId="77777777" w:rsidR="00CD67D0" w:rsidRDefault="00CD67D0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E380" w14:textId="46693A6D" w:rsidR="00CD67D0" w:rsidRPr="00CD67D0" w:rsidRDefault="00CD67D0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1  odpowiedź jest twierdząca, należy wskazać na podstawie której przesłanki Wykonawca podlega wykluczeniu oraz uzasadnić (podać przyczyny faktyczne).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A4CE" w14:textId="77777777" w:rsidR="00CD67D0" w:rsidRDefault="00CD67D0" w:rsidP="00CD67D0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D5A8803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4FDA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5FBBFA3C" w14:textId="32DD9261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VI:</w:t>
            </w:r>
          </w:p>
          <w:p w14:paraId="6B830E9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OŚWIADCZENIE KOŃCOWE</w:t>
            </w:r>
          </w:p>
          <w:p w14:paraId="497BCC54" w14:textId="3E62B33D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42A0986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983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9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F1AA" w14:textId="76378824" w:rsidR="00DE5238" w:rsidRDefault="00DE5238" w:rsidP="00A616BA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Ja, niżej podpisany, oświadczam, że informacje podane przeze mnie są dokładne i prawidłowe oraz, że jestem świadomy konsekwencji podania nieprawdziwych informacji.  Zgodnie z art. 297 ustawy z dnia 6 czerwca 1997 r. Kodeks karny </w:t>
            </w:r>
            <w:r w:rsidR="005432A1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art. 297 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t.j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. Dz. U. z 2022 r. poz. 1138 z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późn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. zm.):</w:t>
            </w:r>
            <w:r>
              <w:rPr>
                <w:rFonts w:ascii="Arial" w:eastAsia="Times New Roman" w:hAnsi="Arial" w:cs="Arial"/>
                <w:kern w:val="0"/>
                <w:sz w:val="28"/>
                <w:szCs w:val="28"/>
                <w:lang w:eastAsia="pl-PL" w:bidi="ar-SA"/>
              </w:rPr>
              <w:t xml:space="preserve"> </w:t>
            </w:r>
          </w:p>
          <w:p w14:paraId="2A4FE59E" w14:textId="68A7CAE4" w:rsidR="00DE5238" w:rsidRDefault="00DE5238" w:rsidP="00A616BA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>§</w:t>
            </w:r>
            <w:r w:rsidR="0036695A"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1.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</w:t>
            </w:r>
            <w:r>
              <w:rPr>
                <w:rFonts w:ascii="Arial" w:eastAsia="Times New Roman" w:hAnsi="Arial" w:cs="Arial"/>
                <w:b/>
                <w:i/>
                <w:kern w:val="0"/>
                <w:lang w:eastAsia="pl-PL" w:bidi="ar-SA"/>
              </w:rPr>
              <w:t>zamówienia publicznego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, przedkłada podrobiony, przerobiony, poświadczający nieprawdę albo nierzetelny dokument 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lastRenderedPageBreak/>
              <w:t>albo nierzetelne, pisemne oświadczenie dotyczące okoliczności o istotnym znaczeniu dla uzyskania wymienionego wsparcia finansowego, instrumentu płatniczego lub zamówienia, podlega karze pozbawienia wolności od 3 miesięcy do lat 5.</w:t>
            </w:r>
          </w:p>
          <w:p w14:paraId="5628B697" w14:textId="65AA0D77" w:rsidR="00DE5238" w:rsidRDefault="00DE5238" w:rsidP="00A616BA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>§</w:t>
            </w:r>
            <w:r w:rsidR="0036695A"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2. Tej samej karze podlega, kto wbrew ciążącemu obowiązkowi, nie powiadamia właściwego podmiotu o powstaniu sytuacji mogącej mieć wpływ na wstrzymanie albo ograniczenie wysokości udzielonego wsparcia finansowego, określonego w § 1, lub </w:t>
            </w:r>
            <w:r>
              <w:rPr>
                <w:rFonts w:ascii="Arial" w:eastAsia="Times New Roman" w:hAnsi="Arial" w:cs="Arial"/>
                <w:b/>
                <w:i/>
                <w:kern w:val="0"/>
                <w:lang w:eastAsia="pl-PL" w:bidi="ar-SA"/>
              </w:rPr>
              <w:t>zamówienia publicznego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albo na możliwość dalszego korzystania z instrumentu płatniczego.</w:t>
            </w:r>
          </w:p>
          <w:p w14:paraId="72F190AD" w14:textId="70DB3859" w:rsidR="00DE5238" w:rsidRDefault="00DE5238" w:rsidP="00A616BA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>§</w:t>
            </w:r>
            <w:r w:rsidR="0036695A"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3. Nie podlega karze, kto przed wszczęciem postępowania karnego dobrowolnie zapobiegł wykorzystaniu wsparcia finansowego lub instrumentu płatniczego, określonych w § 1, zrezygnował z dotacji lub </w:t>
            </w:r>
            <w:r>
              <w:rPr>
                <w:rFonts w:ascii="Arial" w:eastAsia="Times New Roman" w:hAnsi="Arial" w:cs="Arial"/>
                <w:b/>
                <w:i/>
                <w:kern w:val="0"/>
                <w:lang w:eastAsia="pl-PL" w:bidi="ar-SA"/>
              </w:rPr>
              <w:t>zamówienia publicznego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albo zaspokoił roszczenia pokrzywdzonego.</w:t>
            </w:r>
          </w:p>
          <w:p w14:paraId="3848242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</w:tbl>
    <w:p w14:paraId="2603A141" w14:textId="77777777" w:rsidR="00DE5238" w:rsidRDefault="00DE5238" w:rsidP="00DE5238">
      <w:pPr>
        <w:ind w:right="-57"/>
        <w:jc w:val="both"/>
        <w:rPr>
          <w:rFonts w:ascii="Arial" w:hAnsi="Arial" w:cs="Arial"/>
          <w:i/>
        </w:rPr>
      </w:pPr>
    </w:p>
    <w:p w14:paraId="1167D8DD" w14:textId="77777777" w:rsidR="00434DF4" w:rsidRDefault="00DE5238" w:rsidP="00DE5238">
      <w:pPr>
        <w:ind w:right="-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Instrukcja wypełniania: Dokument „OŚWIADCZENIE WYKONAWCY” obejmuje oficjalne oświadczenie Wykonawcy stwierdzające, że spełnia warunki udziału w postępowaniu i nie podlega wykluczeniu z udziału w postępowaniu.  W przypadku wykonawców wspólnie ubiegających się o udzielenie zamówienia, oświadczenie niniejsze składa każdy wykonawca.  Wykonawca, który zamierza powierzyć część zamówienia podwykonawcy zamieszcza informacje o tych podwykonawcach w oświadczeniu Wykonawca winien wyraźnie zaznaczyć jeden z wariantów wyboru [Tak/Nie/Nie</w:t>
      </w:r>
      <w:r w:rsidR="00434DF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dotyczy] najlepiej poprzez wykreślenie odpowiedzi niewłaściwej. </w:t>
      </w:r>
    </w:p>
    <w:p w14:paraId="744DFB6C" w14:textId="05B87B89" w:rsidR="00DE5238" w:rsidRDefault="00DE5238" w:rsidP="00DE5238">
      <w:pPr>
        <w:ind w:right="-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 niepotrzebne wykreślić.</w:t>
      </w:r>
    </w:p>
    <w:p w14:paraId="72EA1878" w14:textId="77777777" w:rsidR="00DE5238" w:rsidRDefault="00DE5238" w:rsidP="00DE5238">
      <w:pPr>
        <w:rPr>
          <w:rFonts w:ascii="Arial" w:eastAsia="Calibri" w:hAnsi="Arial" w:cs="Arial"/>
          <w:i/>
        </w:rPr>
      </w:pPr>
    </w:p>
    <w:p w14:paraId="19B99E38" w14:textId="77777777" w:rsidR="00DE5238" w:rsidRDefault="00DE5238" w:rsidP="00DE5238">
      <w:pPr>
        <w:autoSpaceDE w:val="0"/>
        <w:jc w:val="both"/>
        <w:rPr>
          <w:rFonts w:ascii="Arial" w:hAnsi="Arial" w:cs="Arial"/>
          <w:color w:val="000000"/>
        </w:rPr>
      </w:pPr>
    </w:p>
    <w:p w14:paraId="2448074B" w14:textId="77777777" w:rsidR="00DE5238" w:rsidRDefault="00DE5238" w:rsidP="00DE5238">
      <w:pPr>
        <w:rPr>
          <w:rFonts w:ascii="Arial" w:hAnsi="Arial" w:cs="Arial"/>
        </w:rPr>
      </w:pPr>
    </w:p>
    <w:p w14:paraId="7A4C7BDE" w14:textId="77777777" w:rsidR="00DE5238" w:rsidRPr="009A1B18" w:rsidRDefault="00DE5238" w:rsidP="00DE5238">
      <w:pPr>
        <w:pStyle w:val="Tekstpodstawowy"/>
        <w:jc w:val="both"/>
        <w:rPr>
          <w:rFonts w:ascii="Arial" w:hAnsi="Arial" w:cs="Arial"/>
          <w:i/>
        </w:rPr>
      </w:pPr>
    </w:p>
    <w:p w14:paraId="6338F99E" w14:textId="77777777" w:rsidR="00DE5238" w:rsidRPr="009A1B18" w:rsidRDefault="00DE5238" w:rsidP="00DE5238">
      <w:pPr>
        <w:pStyle w:val="Tekstpodstawowy"/>
        <w:jc w:val="both"/>
        <w:rPr>
          <w:sz w:val="16"/>
          <w:szCs w:val="16"/>
        </w:rPr>
      </w:pPr>
      <w:r w:rsidRPr="009A1B18">
        <w:rPr>
          <w:rFonts w:ascii="Arial" w:hAnsi="Arial" w:cs="Arial"/>
          <w:i/>
        </w:rPr>
        <w:t>Dokument należy wypełnić i podpisać kwalifikowanym podpisem elektronicznym, podpisem zaufanym  lub podpisem osobistym. Zamawiający zaleca zapisanie dokumentu w formacie PDF</w:t>
      </w:r>
    </w:p>
    <w:p w14:paraId="1BCD19E9" w14:textId="77777777" w:rsidR="00DE5238" w:rsidRDefault="00DE5238" w:rsidP="00DE5238">
      <w:pPr>
        <w:pStyle w:val="Textbody"/>
        <w:jc w:val="both"/>
        <w:rPr>
          <w:rFonts w:ascii="Arial" w:hAnsi="Arial" w:cs="Arial"/>
          <w:color w:val="000000"/>
        </w:rPr>
      </w:pPr>
    </w:p>
    <w:p w14:paraId="2667CE9F" w14:textId="77777777" w:rsidR="00DE5238" w:rsidRDefault="00DE5238" w:rsidP="00DE5238">
      <w:pPr>
        <w:pStyle w:val="Textbody"/>
        <w:jc w:val="both"/>
        <w:rPr>
          <w:rFonts w:ascii="Arial" w:hAnsi="Arial" w:cs="Arial"/>
          <w:color w:val="000000"/>
        </w:rPr>
      </w:pPr>
    </w:p>
    <w:p w14:paraId="378C0195" w14:textId="77777777" w:rsidR="000D109B" w:rsidRDefault="000D109B"/>
    <w:sectPr w:rsidR="000D109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E742" w14:textId="77777777" w:rsidR="0021116D" w:rsidRDefault="00E00189">
      <w:r>
        <w:separator/>
      </w:r>
    </w:p>
  </w:endnote>
  <w:endnote w:type="continuationSeparator" w:id="0">
    <w:p w14:paraId="49C4514E" w14:textId="77777777" w:rsidR="0021116D" w:rsidRDefault="00E0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4860067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1E524FA8" w14:textId="135FFEBE" w:rsidR="001921FC" w:rsidRPr="001921FC" w:rsidRDefault="001921FC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1921FC">
          <w:rPr>
            <w:rFonts w:ascii="Arial" w:hAnsi="Arial" w:cs="Arial"/>
            <w:sz w:val="22"/>
            <w:szCs w:val="22"/>
          </w:rPr>
          <w:fldChar w:fldCharType="begin"/>
        </w:r>
        <w:r w:rsidRPr="001921FC">
          <w:rPr>
            <w:rFonts w:ascii="Arial" w:hAnsi="Arial" w:cs="Arial"/>
            <w:sz w:val="22"/>
            <w:szCs w:val="22"/>
          </w:rPr>
          <w:instrText>PAGE   \* MERGEFORMAT</w:instrText>
        </w:r>
        <w:r w:rsidRPr="001921FC">
          <w:rPr>
            <w:rFonts w:ascii="Arial" w:hAnsi="Arial" w:cs="Arial"/>
            <w:sz w:val="22"/>
            <w:szCs w:val="22"/>
          </w:rPr>
          <w:fldChar w:fldCharType="separate"/>
        </w:r>
        <w:r w:rsidRPr="001921FC">
          <w:rPr>
            <w:rFonts w:ascii="Arial" w:hAnsi="Arial" w:cs="Arial"/>
            <w:sz w:val="22"/>
            <w:szCs w:val="22"/>
          </w:rPr>
          <w:t>2</w:t>
        </w:r>
        <w:r w:rsidRPr="001921FC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0EF762E0" w14:textId="77777777" w:rsidR="00563CB1" w:rsidRDefault="00AB0167">
    <w:pPr>
      <w:pStyle w:val="Standard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0C2FD" w14:textId="77777777" w:rsidR="0021116D" w:rsidRDefault="00E00189">
      <w:r>
        <w:separator/>
      </w:r>
    </w:p>
  </w:footnote>
  <w:footnote w:type="continuationSeparator" w:id="0">
    <w:p w14:paraId="09A0A504" w14:textId="77777777" w:rsidR="0021116D" w:rsidRDefault="00E0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0E116" w14:textId="0C4FD7C9" w:rsidR="00563CB1" w:rsidRPr="001A5617" w:rsidRDefault="00DE5238" w:rsidP="001A5617">
    <w:pPr>
      <w:jc w:val="right"/>
    </w:pPr>
    <w:bookmarkStart w:id="3" w:name="_Hlk61522868"/>
    <w:bookmarkStart w:id="4" w:name="_Hlk61522869"/>
    <w:bookmarkStart w:id="5" w:name="_Hlk61523107"/>
    <w:bookmarkStart w:id="6" w:name="_Hlk61523108"/>
    <w:bookmarkStart w:id="7" w:name="_Hlk114220543"/>
    <w:bookmarkStart w:id="8" w:name="_Hlk114220544"/>
    <w:bookmarkStart w:id="9" w:name="_Hlk114222580"/>
    <w:bookmarkStart w:id="10" w:name="_Hlk114222581"/>
    <w:bookmarkStart w:id="11" w:name="_Hlk114222629"/>
    <w:bookmarkStart w:id="12" w:name="_Hlk114222630"/>
    <w:bookmarkStart w:id="13" w:name="_Hlk114222783"/>
    <w:bookmarkStart w:id="14" w:name="_Hlk114222784"/>
    <w:r>
      <w:rPr>
        <w:rFonts w:ascii="Arial" w:hAnsi="Arial" w:cs="Arial"/>
        <w:i/>
        <w:sz w:val="20"/>
        <w:szCs w:val="20"/>
      </w:rPr>
      <w:t>Załącznik nr 2</w:t>
    </w:r>
    <w:r w:rsidR="00232B9F">
      <w:rPr>
        <w:rFonts w:ascii="Arial" w:hAnsi="Arial" w:cs="Arial"/>
        <w:i/>
        <w:sz w:val="20"/>
        <w:szCs w:val="20"/>
      </w:rPr>
      <w:t xml:space="preserve">A </w:t>
    </w:r>
    <w:r>
      <w:rPr>
        <w:rFonts w:ascii="Arial" w:hAnsi="Arial" w:cs="Arial"/>
        <w:i/>
        <w:sz w:val="20"/>
        <w:szCs w:val="20"/>
      </w:rPr>
      <w:t>do SWZ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42876"/>
    <w:multiLevelType w:val="multilevel"/>
    <w:tmpl w:val="F32EC3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84F1017"/>
    <w:multiLevelType w:val="hybridMultilevel"/>
    <w:tmpl w:val="FBE4E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729470">
    <w:abstractNumId w:val="0"/>
  </w:num>
  <w:num w:numId="2" w16cid:durableId="183830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238"/>
    <w:rsid w:val="000D109B"/>
    <w:rsid w:val="001921FC"/>
    <w:rsid w:val="001A5617"/>
    <w:rsid w:val="0021116D"/>
    <w:rsid w:val="00232B9F"/>
    <w:rsid w:val="0036695A"/>
    <w:rsid w:val="00390365"/>
    <w:rsid w:val="00434DF4"/>
    <w:rsid w:val="005432A1"/>
    <w:rsid w:val="009A1B18"/>
    <w:rsid w:val="00AB0167"/>
    <w:rsid w:val="00BF0E26"/>
    <w:rsid w:val="00C53CD4"/>
    <w:rsid w:val="00CB0493"/>
    <w:rsid w:val="00CD67D0"/>
    <w:rsid w:val="00D05B2B"/>
    <w:rsid w:val="00DA2AB0"/>
    <w:rsid w:val="00DE5238"/>
    <w:rsid w:val="00E0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A1ECC"/>
  <w15:chartTrackingRefBased/>
  <w15:docId w15:val="{84F35E5B-0E23-41E4-A84B-6F6034DED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2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E5238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DE5238"/>
    <w:pPr>
      <w:spacing w:after="120"/>
    </w:pPr>
  </w:style>
  <w:style w:type="paragraph" w:styleId="Stopka">
    <w:name w:val="footer"/>
    <w:basedOn w:val="Standard"/>
    <w:link w:val="StopkaZnak"/>
    <w:uiPriority w:val="99"/>
    <w:rsid w:val="00DE5238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5238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DE5238"/>
  </w:style>
  <w:style w:type="paragraph" w:styleId="Tekstpodstawowy">
    <w:name w:val="Body Text"/>
    <w:basedOn w:val="Normalny"/>
    <w:link w:val="TekstpodstawowyZnak"/>
    <w:rsid w:val="00DE5238"/>
    <w:pPr>
      <w:widowControl/>
      <w:overflowPunct w:val="0"/>
      <w:autoSpaceDE w:val="0"/>
      <w:spacing w:after="120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DE52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921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21FC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5</cp:revision>
  <cp:lastPrinted>2023-01-18T07:35:00Z</cp:lastPrinted>
  <dcterms:created xsi:type="dcterms:W3CDTF">2023-01-16T12:16:00Z</dcterms:created>
  <dcterms:modified xsi:type="dcterms:W3CDTF">2023-01-18T07:37:00Z</dcterms:modified>
</cp:coreProperties>
</file>